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640BE" w:rsidRPr="00326A04" w:rsidRDefault="005A0B20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r w:rsidR="0015768A">
        <w:rPr>
          <w:rFonts w:ascii="Times New Roman" w:eastAsia="Times New Roman" w:hAnsi="Times New Roman" w:cs="Times New Roman"/>
          <w:b/>
          <w:bCs/>
          <w:sz w:val="24"/>
          <w:szCs w:val="24"/>
        </w:rPr>
        <w:t>униципального бюджетного дошкольного образовательного учреждения</w:t>
      </w:r>
    </w:p>
    <w:p w:rsidR="00D6184F" w:rsidRPr="00326A04" w:rsidRDefault="00A74C35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Д</w:t>
      </w:r>
      <w:r w:rsidR="005A0B20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тский сад комбинированного вида</w:t>
      </w:r>
      <w:r w:rsidR="005A0B20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№1</w:t>
      </w:r>
      <w:r w:rsidR="0091220F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г. Лениногорска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образования «Лениногорский муниципальный район» Республики Татарстан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314AB2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9A5366" w:rsidRPr="00326A04" w:rsidRDefault="009A5366" w:rsidP="009312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9312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приоритетными направлениями </w:t>
      </w:r>
      <w:proofErr w:type="gramStart"/>
      <w:r w:rsidR="0015768A">
        <w:rPr>
          <w:rFonts w:ascii="Times New Roman" w:eastAsia="Times New Roman" w:hAnsi="Times New Roman" w:cs="Times New Roman"/>
          <w:sz w:val="24"/>
          <w:szCs w:val="24"/>
        </w:rPr>
        <w:t>деятельности  Общероссийского</w:t>
      </w:r>
      <w:proofErr w:type="gramEnd"/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9312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9312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9312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На сегодняшний день наша профсоюзная организация насчитывает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29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9312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4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F0540" w:rsidRPr="00E66D66" w:rsidRDefault="00E66D66" w:rsidP="0093122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7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дошкольного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93122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проведено 2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х собрания, </w:t>
      </w:r>
      <w:proofErr w:type="gramStart"/>
      <w:r w:rsidR="00931224">
        <w:rPr>
          <w:rFonts w:ascii="Times New Roman" w:eastAsia="Times New Roman" w:hAnsi="Times New Roman" w:cs="Times New Roman"/>
          <w:sz w:val="24"/>
          <w:szCs w:val="24"/>
        </w:rPr>
        <w:t>8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 заседаний</w:t>
      </w:r>
      <w:proofErr w:type="gramEnd"/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93122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93122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</w:t>
      </w:r>
      <w:r w:rsidR="00931224" w:rsidRPr="0083734A">
        <w:rPr>
          <w:rFonts w:ascii="Times New Roman" w:eastAsia="Times New Roman" w:hAnsi="Times New Roman" w:cs="Times New Roman"/>
          <w:sz w:val="24"/>
          <w:szCs w:val="24"/>
        </w:rPr>
        <w:t>права работников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согласно ТК РФ. Например, график отпусков, положение о премировании,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тарификация, оплата труда,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графики работы, 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документы по охране труда и др.</w:t>
      </w:r>
    </w:p>
    <w:p w:rsidR="002F0540" w:rsidRPr="00B16A85" w:rsidRDefault="002F0540" w:rsidP="0093122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</w:t>
      </w:r>
      <w:r w:rsidR="00931224" w:rsidRPr="00B16A85">
        <w:rPr>
          <w:rFonts w:ascii="Times New Roman" w:eastAsia="Times New Roman" w:hAnsi="Times New Roman" w:cs="Times New Roman"/>
          <w:sz w:val="24"/>
          <w:szCs w:val="24"/>
        </w:rPr>
        <w:t>был составлен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2024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F0540" w:rsidRPr="00B16A85" w:rsidRDefault="002F0540" w:rsidP="0093122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премиальной и стимулирующей части заработной </w:t>
      </w:r>
      <w:r w:rsidR="00931224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платы, </w:t>
      </w:r>
      <w:r w:rsidR="00931224" w:rsidRPr="00B16A85">
        <w:rPr>
          <w:rFonts w:ascii="Times New Roman" w:hAnsi="Times New Roman" w:cs="Times New Roman"/>
          <w:sz w:val="24"/>
          <w:szCs w:val="24"/>
        </w:rPr>
        <w:t>аттестационной</w:t>
      </w:r>
      <w:r w:rsidRPr="00B16A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16A85">
        <w:rPr>
          <w:rFonts w:ascii="Times New Roman" w:hAnsi="Times New Roman" w:cs="Times New Roman"/>
          <w:sz w:val="24"/>
          <w:szCs w:val="24"/>
        </w:rPr>
        <w:t>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</w:t>
      </w:r>
      <w:proofErr w:type="gramEnd"/>
      <w:r w:rsidRPr="00B16A85">
        <w:rPr>
          <w:rFonts w:ascii="Times New Roman" w:hAnsi="Times New Roman" w:cs="Times New Roman"/>
          <w:sz w:val="24"/>
          <w:szCs w:val="24"/>
        </w:rPr>
        <w:t xml:space="preserve"> по проведению специальной оценки условий труда.       </w:t>
      </w:r>
    </w:p>
    <w:p w:rsidR="002F0540" w:rsidRPr="00B16A85" w:rsidRDefault="002F0540" w:rsidP="0093122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93122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старшим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педагоги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931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9312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опира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е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931224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931224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 членами профсоюза на 2024-2026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640BE" w:rsidRPr="00326A04" w:rsidRDefault="006640BE" w:rsidP="009312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931224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должностных окладов 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931224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женский (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мамин) </w:t>
      </w:r>
      <w:r w:rsidR="00931224" w:rsidRPr="0083734A">
        <w:rPr>
          <w:rFonts w:ascii="Times New Roman" w:eastAsia="Times New Roman" w:hAnsi="Times New Roman" w:cs="Times New Roman"/>
          <w:sz w:val="24"/>
          <w:szCs w:val="24"/>
        </w:rPr>
        <w:t>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 7 </w:t>
      </w:r>
      <w:r w:rsidR="00931224" w:rsidRPr="0083734A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7501C" w:rsidRPr="0083734A" w:rsidRDefault="00D763B3" w:rsidP="00931224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>5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человека;</w:t>
      </w:r>
    </w:p>
    <w:p w:rsidR="00B7501C" w:rsidRPr="0083734A" w:rsidRDefault="00D763B3" w:rsidP="00931224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оплачиваемый </w:t>
      </w:r>
      <w:r w:rsidR="00931224" w:rsidRPr="0083734A">
        <w:rPr>
          <w:rFonts w:ascii="Times New Roman" w:eastAsia="Times New Roman" w:hAnsi="Times New Roman" w:cs="Times New Roman"/>
          <w:sz w:val="24"/>
          <w:szCs w:val="24"/>
        </w:rPr>
        <w:t>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 16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640BE" w:rsidRPr="0083734A" w:rsidRDefault="00931224" w:rsidP="00931224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производятся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выплаты стимулирующего характера ежемесячно. </w:t>
      </w:r>
    </w:p>
    <w:p w:rsidR="006640BE" w:rsidRPr="0083734A" w:rsidRDefault="006640BE" w:rsidP="00931224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Также профкомом оказывается материальная помощь в связи с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трудным семейным положением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 – 2</w:t>
      </w:r>
      <w:r w:rsidR="0091220F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,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 на оздоровление – 3,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в связи со смертью родственников – 2,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6640BE" w:rsidRPr="00326A04" w:rsidRDefault="006640BE" w:rsidP="009312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931224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в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4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году материальную помощь получили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7 человек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931224">
        <w:rPr>
          <w:rFonts w:ascii="Times New Roman" w:eastAsia="Times New Roman" w:hAnsi="Times New Roman" w:cs="Times New Roman"/>
          <w:bCs/>
          <w:sz w:val="24"/>
          <w:szCs w:val="24"/>
        </w:rPr>
        <w:t>7</w:t>
      </w:r>
      <w:r w:rsidR="00B7501C" w:rsidRPr="00326A04">
        <w:rPr>
          <w:rFonts w:ascii="Times New Roman" w:eastAsia="Times New Roman" w:hAnsi="Times New Roman" w:cs="Times New Roman"/>
          <w:bCs/>
          <w:sz w:val="24"/>
          <w:szCs w:val="24"/>
        </w:rPr>
        <w:t> 000р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 xml:space="preserve">людей, </w:t>
      </w:r>
      <w:r w:rsidR="00931224"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и нашего профсоюзного комитета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подарки членам Профсоюза в 2024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31 000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31224">
        <w:rPr>
          <w:rFonts w:ascii="Times New Roman" w:eastAsia="Times New Roman" w:hAnsi="Times New Roman" w:cs="Times New Roman"/>
          <w:sz w:val="24"/>
          <w:szCs w:val="24"/>
        </w:rPr>
        <w:t>Этим правом воспользовался – 1 сотрудник.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     Так </w:t>
      </w:r>
      <w:r w:rsidR="006539DE">
        <w:rPr>
          <w:rFonts w:ascii="Times New Roman" w:eastAsia="Times New Roman" w:hAnsi="Times New Roman" w:cs="Times New Roman"/>
          <w:sz w:val="24"/>
          <w:szCs w:val="24"/>
        </w:rPr>
        <w:t xml:space="preserve">же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в отчетном периоде мы приняли участие: </w:t>
      </w:r>
    </w:p>
    <w:p w:rsidR="00383BA1" w:rsidRPr="00383BA1" w:rsidRDefault="00EC02A6" w:rsidP="005A0B20">
      <w:pPr>
        <w:pStyle w:val="a6"/>
        <w:numPr>
          <w:ilvl w:val="0"/>
          <w:numId w:val="2"/>
        </w:numPr>
        <w:spacing w:line="240" w:lineRule="auto"/>
        <w:ind w:left="0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Приняли участие в проекте первичной профсоюзной организации «Профсоюзный культпоход»,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где желающие посещали </w:t>
      </w:r>
      <w:r w:rsidR="00383BA1" w:rsidRPr="00383BA1">
        <w:rPr>
          <w:rFonts w:ascii="Times New Roman" w:eastAsia="Times New Roman" w:hAnsi="Times New Roman" w:cs="Times New Roman"/>
          <w:sz w:val="24"/>
          <w:szCs w:val="24"/>
        </w:rPr>
        <w:t>театральные спектакли в ДК, ходили на просмотр новых фильмов в кинотеатр города.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>по ОТ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прошел обучение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контролировал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исполнение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ы «</w:t>
      </w:r>
      <w:r w:rsidR="00931224" w:rsidRPr="00EC02A6">
        <w:rPr>
          <w:rFonts w:ascii="Times New Roman" w:eastAsia="Times New Roman" w:hAnsi="Times New Roman" w:cs="Times New Roman"/>
          <w:sz w:val="24"/>
          <w:szCs w:val="24"/>
        </w:rPr>
        <w:t>Правила поведения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74C3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31224" w:rsidRPr="00B16A85">
        <w:rPr>
          <w:rFonts w:ascii="Times New Roman" w:eastAsia="Times New Roman" w:hAnsi="Times New Roman" w:cs="Times New Roman"/>
          <w:sz w:val="24"/>
          <w:szCs w:val="24"/>
        </w:rPr>
        <w:t>»,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Профсоюзный огонек»- территориальная газета.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874319" w:rsidRPr="00B16A85" w:rsidRDefault="00EC02A6" w:rsidP="006539DE">
      <w:pPr>
        <w:spacing w:after="0" w:line="240" w:lineRule="auto"/>
        <w:jc w:val="both"/>
      </w:pP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874319" w:rsidP="005A0B2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5A0B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5A0B2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5A0B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5A0B20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Default="00874319" w:rsidP="005A0B20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520B3E" w:rsidRDefault="00520B3E" w:rsidP="005A0B2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B16A85" w:rsidRDefault="006640BE" w:rsidP="005A0B2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6640BE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7E5868" w:rsidRDefault="007E5868" w:rsidP="007E5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</w:t>
      </w:r>
      <w:r w:rsidR="00A74C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Председатель </w:t>
      </w:r>
      <w:proofErr w:type="gramStart"/>
      <w:r w:rsidR="00A74C35">
        <w:rPr>
          <w:rFonts w:ascii="Times New Roman" w:eastAsia="Times New Roman" w:hAnsi="Times New Roman" w:cs="Times New Roman"/>
          <w:b/>
          <w:bCs/>
          <w:sz w:val="24"/>
          <w:szCs w:val="24"/>
        </w:rPr>
        <w:t>ППО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 </w:t>
      </w:r>
      <w:proofErr w:type="spellStart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>Галимова</w:t>
      </w:r>
      <w:proofErr w:type="spellEnd"/>
      <w:proofErr w:type="gramEnd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>Руфия</w:t>
      </w:r>
      <w:proofErr w:type="spellEnd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6539DE">
        <w:rPr>
          <w:rFonts w:ascii="Times New Roman" w:eastAsia="Times New Roman" w:hAnsi="Times New Roman" w:cs="Times New Roman"/>
          <w:b/>
          <w:bCs/>
          <w:sz w:val="24"/>
          <w:szCs w:val="24"/>
        </w:rPr>
        <w:t>Рафкатовна</w:t>
      </w:r>
      <w:proofErr w:type="spellEnd"/>
    </w:p>
    <w:p w:rsidR="007E5868" w:rsidRPr="00B16A85" w:rsidRDefault="007E5868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931224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B7843"/>
    <w:rsid w:val="002F0540"/>
    <w:rsid w:val="00314AB2"/>
    <w:rsid w:val="00326A04"/>
    <w:rsid w:val="00332DC1"/>
    <w:rsid w:val="00383BA1"/>
    <w:rsid w:val="003F088C"/>
    <w:rsid w:val="00413E02"/>
    <w:rsid w:val="00520B3E"/>
    <w:rsid w:val="00521841"/>
    <w:rsid w:val="0055414F"/>
    <w:rsid w:val="00577D35"/>
    <w:rsid w:val="005A0B20"/>
    <w:rsid w:val="00610BD0"/>
    <w:rsid w:val="006539DE"/>
    <w:rsid w:val="006640BE"/>
    <w:rsid w:val="0069601F"/>
    <w:rsid w:val="00722554"/>
    <w:rsid w:val="007E2447"/>
    <w:rsid w:val="007E5868"/>
    <w:rsid w:val="007F5D84"/>
    <w:rsid w:val="008253F8"/>
    <w:rsid w:val="0083734A"/>
    <w:rsid w:val="00874319"/>
    <w:rsid w:val="008F0A23"/>
    <w:rsid w:val="0091220F"/>
    <w:rsid w:val="00931224"/>
    <w:rsid w:val="00985B74"/>
    <w:rsid w:val="00992CC2"/>
    <w:rsid w:val="00994328"/>
    <w:rsid w:val="009A5366"/>
    <w:rsid w:val="00A54F89"/>
    <w:rsid w:val="00A57D6C"/>
    <w:rsid w:val="00A6094B"/>
    <w:rsid w:val="00A74C35"/>
    <w:rsid w:val="00B16A85"/>
    <w:rsid w:val="00B4624B"/>
    <w:rsid w:val="00B5708F"/>
    <w:rsid w:val="00B7501C"/>
    <w:rsid w:val="00BB140B"/>
    <w:rsid w:val="00C94737"/>
    <w:rsid w:val="00D6184F"/>
    <w:rsid w:val="00D763B3"/>
    <w:rsid w:val="00D80833"/>
    <w:rsid w:val="00DE184B"/>
    <w:rsid w:val="00E66D66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99FAD"/>
  <w15:docId w15:val="{5C7BFA84-D9C4-4463-8360-96B1BDC20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1373</Words>
  <Characters>7832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Dom</cp:lastModifiedBy>
  <cp:revision>9</cp:revision>
  <dcterms:created xsi:type="dcterms:W3CDTF">2024-02-13T17:35:00Z</dcterms:created>
  <dcterms:modified xsi:type="dcterms:W3CDTF">2025-02-11T10:52:00Z</dcterms:modified>
</cp:coreProperties>
</file>